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B7A931" w14:textId="77777777" w:rsidR="005A3EAB" w:rsidRDefault="005A3EAB" w:rsidP="005A3EAB">
      <w:pPr>
        <w:jc w:val="center"/>
        <w:rPr>
          <w:b/>
          <w:color w:val="333333"/>
          <w:sz w:val="28"/>
          <w:szCs w:val="28"/>
        </w:rPr>
      </w:pPr>
      <w:r>
        <w:rPr>
          <w:b/>
          <w:color w:val="333333"/>
          <w:sz w:val="28"/>
          <w:szCs w:val="28"/>
        </w:rPr>
        <w:t>Oregon Immigrant and Refugee Funders Collaborative</w:t>
      </w:r>
    </w:p>
    <w:p w14:paraId="63E2743F" w14:textId="77777777" w:rsidR="005A3EAB" w:rsidRDefault="005A3EAB" w:rsidP="005A3EAB">
      <w:pPr>
        <w:jc w:val="center"/>
        <w:rPr>
          <w:b/>
        </w:rPr>
      </w:pPr>
      <w:r>
        <w:rPr>
          <w:b/>
        </w:rPr>
        <w:t>Grant Application Form</w:t>
      </w:r>
    </w:p>
    <w:p w14:paraId="01927E9D" w14:textId="77777777" w:rsidR="005A3EAB" w:rsidRDefault="005A3EAB" w:rsidP="005A3EAB">
      <w:pPr>
        <w:jc w:val="center"/>
      </w:pPr>
    </w:p>
    <w:p w14:paraId="6C100BD3" w14:textId="77777777" w:rsidR="005A3EAB" w:rsidRDefault="005A3EAB" w:rsidP="005A3EAB">
      <w:pPr>
        <w:jc w:val="center"/>
      </w:pPr>
      <w:r>
        <w:t>Before completing this application, please review the Funding Structure and Process for this collaborative to make certain that you understand the application requirements and process.</w:t>
      </w:r>
    </w:p>
    <w:p w14:paraId="3EA27FBC" w14:textId="77777777" w:rsidR="005A3EAB" w:rsidRDefault="005A3EAB" w:rsidP="005A3EAB"/>
    <w:p w14:paraId="7B0B2BD4" w14:textId="77777777" w:rsidR="005A3EAB" w:rsidRDefault="005A3EAB" w:rsidP="005A3EAB">
      <w:pPr>
        <w:rPr>
          <w:b/>
        </w:rPr>
      </w:pPr>
      <w:r>
        <w:rPr>
          <w:b/>
        </w:rPr>
        <w:t>Organization</w:t>
      </w:r>
    </w:p>
    <w:p w14:paraId="769D70BA" w14:textId="77777777" w:rsidR="005A3EAB" w:rsidRDefault="005A3EAB" w:rsidP="005A3EAB">
      <w:pPr>
        <w:rPr>
          <w:b/>
        </w:rPr>
      </w:pPr>
    </w:p>
    <w:p w14:paraId="10FA9492" w14:textId="77777777" w:rsidR="005A3EAB" w:rsidRDefault="005A3EAB" w:rsidP="005A3EAB">
      <w:pPr>
        <w:rPr>
          <w:b/>
        </w:rPr>
      </w:pPr>
      <w:r>
        <w:t xml:space="preserve">Applicant organization </w:t>
      </w:r>
      <w:r>
        <w:tab/>
      </w:r>
      <w:r>
        <w:tab/>
      </w:r>
      <w:r>
        <w:tab/>
      </w:r>
      <w:r>
        <w:tab/>
      </w:r>
      <w:r>
        <w:tab/>
      </w:r>
      <w:r>
        <w:tab/>
      </w:r>
      <w:r>
        <w:tab/>
        <w:t>Tax ID #</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6498"/>
        <w:gridCol w:w="3420"/>
      </w:tblGrid>
      <w:tr w:rsidR="005A3EAB" w14:paraId="74F1317B" w14:textId="77777777" w:rsidTr="00C41409">
        <w:tc>
          <w:tcPr>
            <w:tcW w:w="6498" w:type="dxa"/>
          </w:tcPr>
          <w:p w14:paraId="78226866" w14:textId="77777777" w:rsidR="005A3EAB" w:rsidRDefault="005A3EAB" w:rsidP="00C41409">
            <w:pPr>
              <w:rPr>
                <w:b/>
              </w:rPr>
            </w:pPr>
            <w:r>
              <w:rPr>
                <w:b/>
              </w:rPr>
              <w:t>     </w:t>
            </w:r>
          </w:p>
        </w:tc>
        <w:tc>
          <w:tcPr>
            <w:tcW w:w="3420" w:type="dxa"/>
          </w:tcPr>
          <w:p w14:paraId="5B0BF635" w14:textId="77777777" w:rsidR="005A3EAB" w:rsidRDefault="005A3EAB" w:rsidP="00C41409">
            <w:pPr>
              <w:rPr>
                <w:b/>
              </w:rPr>
            </w:pPr>
            <w:bookmarkStart w:id="0" w:name="gjdgxs" w:colFirst="0" w:colLast="0"/>
            <w:bookmarkEnd w:id="0"/>
            <w:r>
              <w:rPr>
                <w:b/>
              </w:rPr>
              <w:t>     </w:t>
            </w:r>
          </w:p>
        </w:tc>
      </w:tr>
    </w:tbl>
    <w:p w14:paraId="640440E7" w14:textId="77777777" w:rsidR="005A3EAB" w:rsidRDefault="005A3EAB" w:rsidP="005A3EAB"/>
    <w:p w14:paraId="123ADCA0" w14:textId="77777777" w:rsidR="005A3EAB" w:rsidRDefault="005A3EAB" w:rsidP="005A3EAB">
      <w:r>
        <w:t>Address, City, State, Zip</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52AA9066" w14:textId="77777777" w:rsidTr="00C41409">
        <w:tc>
          <w:tcPr>
            <w:tcW w:w="9918" w:type="dxa"/>
          </w:tcPr>
          <w:p w14:paraId="772E9F84" w14:textId="77777777" w:rsidR="005A3EAB" w:rsidRDefault="005A3EAB" w:rsidP="00C41409">
            <w:pPr>
              <w:rPr>
                <w:b/>
              </w:rPr>
            </w:pPr>
            <w:bookmarkStart w:id="1" w:name="30j0zll" w:colFirst="0" w:colLast="0"/>
            <w:bookmarkEnd w:id="1"/>
            <w:r>
              <w:rPr>
                <w:b/>
              </w:rPr>
              <w:t>     </w:t>
            </w:r>
          </w:p>
        </w:tc>
      </w:tr>
    </w:tbl>
    <w:p w14:paraId="74728639" w14:textId="77777777" w:rsidR="005A3EAB" w:rsidRDefault="005A3EAB" w:rsidP="005A3EAB"/>
    <w:p w14:paraId="68942B7F" w14:textId="77777777" w:rsidR="005A3EAB" w:rsidRDefault="005A3EAB" w:rsidP="005A3EAB">
      <w:pPr>
        <w:tabs>
          <w:tab w:val="left" w:pos="3240"/>
          <w:tab w:val="left" w:pos="5760"/>
        </w:tabs>
      </w:pPr>
      <w:r>
        <w:t xml:space="preserve">Telephone </w:t>
      </w:r>
      <w:r>
        <w:tab/>
        <w:t>Fax</w:t>
      </w:r>
      <w:r>
        <w:tab/>
        <w:t xml:space="preserve"> Website</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192"/>
        <w:gridCol w:w="2586"/>
        <w:gridCol w:w="4140"/>
      </w:tblGrid>
      <w:tr w:rsidR="005A3EAB" w14:paraId="6B65ECDE" w14:textId="77777777" w:rsidTr="00C41409">
        <w:tc>
          <w:tcPr>
            <w:tcW w:w="3192" w:type="dxa"/>
          </w:tcPr>
          <w:p w14:paraId="17558B78" w14:textId="77777777" w:rsidR="005A3EAB" w:rsidRDefault="005A3EAB" w:rsidP="00C41409">
            <w:pPr>
              <w:tabs>
                <w:tab w:val="left" w:pos="3240"/>
                <w:tab w:val="left" w:pos="5760"/>
              </w:tabs>
              <w:rPr>
                <w:b/>
              </w:rPr>
            </w:pPr>
            <w:bookmarkStart w:id="2" w:name="1fob9te" w:colFirst="0" w:colLast="0"/>
            <w:bookmarkEnd w:id="2"/>
            <w:r>
              <w:rPr>
                <w:b/>
              </w:rPr>
              <w:t>     </w:t>
            </w:r>
          </w:p>
        </w:tc>
        <w:tc>
          <w:tcPr>
            <w:tcW w:w="2586" w:type="dxa"/>
          </w:tcPr>
          <w:p w14:paraId="47D43663" w14:textId="77777777" w:rsidR="005A3EAB" w:rsidRDefault="005A3EAB" w:rsidP="00C41409">
            <w:pPr>
              <w:tabs>
                <w:tab w:val="left" w:pos="3240"/>
                <w:tab w:val="left" w:pos="5760"/>
              </w:tabs>
              <w:rPr>
                <w:b/>
              </w:rPr>
            </w:pPr>
            <w:bookmarkStart w:id="3" w:name="3znysh7" w:colFirst="0" w:colLast="0"/>
            <w:bookmarkEnd w:id="3"/>
            <w:r>
              <w:rPr>
                <w:b/>
              </w:rPr>
              <w:t>     </w:t>
            </w:r>
          </w:p>
        </w:tc>
        <w:tc>
          <w:tcPr>
            <w:tcW w:w="4140" w:type="dxa"/>
          </w:tcPr>
          <w:p w14:paraId="33374BDB" w14:textId="77777777" w:rsidR="005A3EAB" w:rsidRDefault="005A3EAB" w:rsidP="00C41409">
            <w:pPr>
              <w:tabs>
                <w:tab w:val="left" w:pos="3240"/>
                <w:tab w:val="left" w:pos="5760"/>
              </w:tabs>
              <w:rPr>
                <w:b/>
              </w:rPr>
            </w:pPr>
            <w:bookmarkStart w:id="4" w:name="2et92p0" w:colFirst="0" w:colLast="0"/>
            <w:bookmarkEnd w:id="4"/>
            <w:r>
              <w:rPr>
                <w:b/>
              </w:rPr>
              <w:t>     </w:t>
            </w:r>
          </w:p>
        </w:tc>
      </w:tr>
    </w:tbl>
    <w:p w14:paraId="403CF876" w14:textId="77777777" w:rsidR="005A3EAB" w:rsidRDefault="005A3EAB" w:rsidP="005A3EAB"/>
    <w:p w14:paraId="7E148B6C" w14:textId="77777777" w:rsidR="005A3EAB" w:rsidRDefault="005A3EAB" w:rsidP="005A3EAB">
      <w:pPr>
        <w:tabs>
          <w:tab w:val="left" w:pos="4680"/>
        </w:tabs>
      </w:pPr>
      <w:r>
        <w:t xml:space="preserve">Contact name </w:t>
      </w:r>
      <w:r>
        <w:tab/>
        <w:t>Contact email</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788"/>
        <w:gridCol w:w="5130"/>
      </w:tblGrid>
      <w:tr w:rsidR="005A3EAB" w14:paraId="32AD8D5E" w14:textId="77777777" w:rsidTr="00C41409">
        <w:tc>
          <w:tcPr>
            <w:tcW w:w="4788" w:type="dxa"/>
          </w:tcPr>
          <w:p w14:paraId="7535B627" w14:textId="77777777" w:rsidR="005A3EAB" w:rsidRDefault="005A3EAB" w:rsidP="00C41409">
            <w:pPr>
              <w:rPr>
                <w:b/>
              </w:rPr>
            </w:pPr>
            <w:bookmarkStart w:id="5" w:name="tyjcwt" w:colFirst="0" w:colLast="0"/>
            <w:bookmarkEnd w:id="5"/>
            <w:r>
              <w:rPr>
                <w:b/>
              </w:rPr>
              <w:t>     </w:t>
            </w:r>
          </w:p>
        </w:tc>
        <w:tc>
          <w:tcPr>
            <w:tcW w:w="5130" w:type="dxa"/>
          </w:tcPr>
          <w:p w14:paraId="2899E331" w14:textId="77777777" w:rsidR="005A3EAB" w:rsidRDefault="005A3EAB" w:rsidP="00C41409">
            <w:pPr>
              <w:rPr>
                <w:b/>
              </w:rPr>
            </w:pPr>
            <w:bookmarkStart w:id="6" w:name="3dy6vkm" w:colFirst="0" w:colLast="0"/>
            <w:bookmarkEnd w:id="6"/>
            <w:r>
              <w:rPr>
                <w:b/>
              </w:rPr>
              <w:t>     </w:t>
            </w:r>
          </w:p>
        </w:tc>
      </w:tr>
    </w:tbl>
    <w:p w14:paraId="47151C53" w14:textId="77777777" w:rsidR="005A3EAB" w:rsidRDefault="005A3EAB" w:rsidP="005A3EAB">
      <w:pPr>
        <w:tabs>
          <w:tab w:val="left" w:pos="4680"/>
        </w:tabs>
      </w:pPr>
    </w:p>
    <w:p w14:paraId="0FEC7971" w14:textId="77777777" w:rsidR="005A3EAB" w:rsidRDefault="005A3EAB" w:rsidP="005A3EAB">
      <w:pPr>
        <w:tabs>
          <w:tab w:val="left" w:pos="4680"/>
        </w:tabs>
      </w:pPr>
      <w:r>
        <w:t>Current year planned expenses</w:t>
      </w:r>
      <w:r>
        <w:tab/>
        <w:t>Current year planned income</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788"/>
        <w:gridCol w:w="5130"/>
      </w:tblGrid>
      <w:tr w:rsidR="005A3EAB" w14:paraId="220A62F7" w14:textId="77777777" w:rsidTr="00C41409">
        <w:tc>
          <w:tcPr>
            <w:tcW w:w="4788" w:type="dxa"/>
          </w:tcPr>
          <w:p w14:paraId="7DFB9CFE" w14:textId="77777777" w:rsidR="005A3EAB" w:rsidRDefault="005A3EAB" w:rsidP="00C41409">
            <w:r>
              <w:t xml:space="preserve">$ </w:t>
            </w:r>
            <w:bookmarkStart w:id="7" w:name="1t3h5sf" w:colFirst="0" w:colLast="0"/>
            <w:bookmarkEnd w:id="7"/>
            <w:r>
              <w:t>     </w:t>
            </w:r>
          </w:p>
        </w:tc>
        <w:tc>
          <w:tcPr>
            <w:tcW w:w="5130" w:type="dxa"/>
          </w:tcPr>
          <w:p w14:paraId="38C2BE46" w14:textId="77777777" w:rsidR="005A3EAB" w:rsidRDefault="005A3EAB" w:rsidP="00C41409">
            <w:r>
              <w:t>$</w:t>
            </w:r>
            <w:bookmarkStart w:id="8" w:name="4d34og8" w:colFirst="0" w:colLast="0"/>
            <w:bookmarkEnd w:id="8"/>
            <w:r>
              <w:rPr>
                <w:b/>
              </w:rPr>
              <w:t>     </w:t>
            </w:r>
          </w:p>
        </w:tc>
      </w:tr>
    </w:tbl>
    <w:p w14:paraId="038367EA" w14:textId="77777777" w:rsidR="005A3EAB" w:rsidRDefault="005A3EAB" w:rsidP="005A3EAB">
      <w:pPr>
        <w:rPr>
          <w:b/>
        </w:rPr>
      </w:pPr>
    </w:p>
    <w:p w14:paraId="633628BD" w14:textId="77777777" w:rsidR="005A3EAB" w:rsidRDefault="005A3EAB" w:rsidP="005A3EAB">
      <w:pPr>
        <w:rPr>
          <w:b/>
        </w:rPr>
      </w:pPr>
      <w:r>
        <w:rPr>
          <w:b/>
        </w:rPr>
        <w:t>Grant Project</w:t>
      </w:r>
    </w:p>
    <w:p w14:paraId="2FC5C55C" w14:textId="77777777" w:rsidR="005A3EAB" w:rsidRDefault="005A3EAB" w:rsidP="005A3EAB">
      <w:pPr>
        <w:rPr>
          <w:b/>
        </w:rPr>
      </w:pPr>
    </w:p>
    <w:p w14:paraId="51312713" w14:textId="77777777" w:rsidR="005A3EAB" w:rsidRDefault="005A3EAB" w:rsidP="005A3EAB">
      <w:r>
        <w:t>Brief description of purpose of grant request</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65A03FB8" w14:textId="77777777" w:rsidTr="00C41409">
        <w:tc>
          <w:tcPr>
            <w:tcW w:w="9918" w:type="dxa"/>
          </w:tcPr>
          <w:p w14:paraId="65B4D6C5" w14:textId="77777777" w:rsidR="005A3EAB" w:rsidRDefault="005A3EAB" w:rsidP="00C41409">
            <w:bookmarkStart w:id="9" w:name="2s8eyo1" w:colFirst="0" w:colLast="0"/>
            <w:bookmarkEnd w:id="9"/>
            <w:r>
              <w:t>     </w:t>
            </w:r>
          </w:p>
        </w:tc>
      </w:tr>
    </w:tbl>
    <w:p w14:paraId="4FB97539" w14:textId="77777777" w:rsidR="005A3EAB" w:rsidRDefault="005A3EAB" w:rsidP="005A3EAB"/>
    <w:p w14:paraId="18D2DD75" w14:textId="77777777" w:rsidR="005A3EAB" w:rsidRDefault="005A3EAB" w:rsidP="005A3EAB">
      <w:r>
        <w:t>County or counties in which this project will take place</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00A2779C" w14:textId="77777777" w:rsidTr="00C41409">
        <w:tc>
          <w:tcPr>
            <w:tcW w:w="9918" w:type="dxa"/>
          </w:tcPr>
          <w:p w14:paraId="6C868B7F" w14:textId="77777777" w:rsidR="005A3EAB" w:rsidRDefault="005A3EAB" w:rsidP="00C41409">
            <w:bookmarkStart w:id="10" w:name="17dp8vu" w:colFirst="0" w:colLast="0"/>
            <w:bookmarkEnd w:id="10"/>
            <w:r>
              <w:t>     </w:t>
            </w:r>
          </w:p>
        </w:tc>
      </w:tr>
    </w:tbl>
    <w:p w14:paraId="73D34182" w14:textId="77777777" w:rsidR="005A3EAB" w:rsidRDefault="005A3EAB" w:rsidP="005A3EAB"/>
    <w:p w14:paraId="0A850E05" w14:textId="77777777" w:rsidR="005A3EAB" w:rsidRDefault="005A3EAB" w:rsidP="005A3EAB">
      <w:r>
        <w:t xml:space="preserve">Population that will be served (e.g. immigrants, refugees, DACA-eligible youth). Include additional </w:t>
      </w:r>
      <w:proofErr w:type="gramStart"/>
      <w:r>
        <w:t>and</w:t>
      </w:r>
      <w:proofErr w:type="gramEnd"/>
      <w:r>
        <w:t xml:space="preserve"> specific information</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5CEF1E85" w14:textId="77777777" w:rsidTr="00C41409">
        <w:tc>
          <w:tcPr>
            <w:tcW w:w="9918" w:type="dxa"/>
          </w:tcPr>
          <w:p w14:paraId="2D778326" w14:textId="77777777" w:rsidR="005A3EAB" w:rsidRDefault="005A3EAB" w:rsidP="00C41409">
            <w:bookmarkStart w:id="11" w:name="3rdcrjn" w:colFirst="0" w:colLast="0"/>
            <w:bookmarkEnd w:id="11"/>
            <w:r>
              <w:t>     </w:t>
            </w:r>
          </w:p>
        </w:tc>
      </w:tr>
    </w:tbl>
    <w:p w14:paraId="5C72CCBA" w14:textId="77777777" w:rsidR="005A3EAB" w:rsidRDefault="005A3EAB" w:rsidP="005A3EAB"/>
    <w:p w14:paraId="3B24D170" w14:textId="77777777" w:rsidR="005A3EAB" w:rsidRDefault="005A3EAB" w:rsidP="005A3EAB">
      <w:pPr>
        <w:tabs>
          <w:tab w:val="left" w:pos="4950"/>
        </w:tabs>
      </w:pPr>
      <w:r>
        <w:t xml:space="preserve">Total project budget </w:t>
      </w:r>
      <w:r>
        <w:tab/>
        <w:t xml:space="preserve">Grant request </w:t>
      </w:r>
      <w:r>
        <w:tab/>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788"/>
        <w:gridCol w:w="5130"/>
      </w:tblGrid>
      <w:tr w:rsidR="005A3EAB" w14:paraId="675DD3E7" w14:textId="77777777" w:rsidTr="00C41409">
        <w:tc>
          <w:tcPr>
            <w:tcW w:w="4788" w:type="dxa"/>
          </w:tcPr>
          <w:p w14:paraId="0E8395AD" w14:textId="77777777" w:rsidR="005A3EAB" w:rsidRDefault="005A3EAB" w:rsidP="00C41409">
            <w:r>
              <w:t xml:space="preserve">$ </w:t>
            </w:r>
            <w:bookmarkStart w:id="12" w:name="26in1rg" w:colFirst="0" w:colLast="0"/>
            <w:bookmarkEnd w:id="12"/>
            <w:r>
              <w:t>     </w:t>
            </w:r>
          </w:p>
        </w:tc>
        <w:tc>
          <w:tcPr>
            <w:tcW w:w="5130" w:type="dxa"/>
          </w:tcPr>
          <w:p w14:paraId="6911B51C" w14:textId="77777777" w:rsidR="005A3EAB" w:rsidRDefault="005A3EAB" w:rsidP="00C41409">
            <w:r>
              <w:t xml:space="preserve">$ </w:t>
            </w:r>
            <w:bookmarkStart w:id="13" w:name="lnxbz9" w:colFirst="0" w:colLast="0"/>
            <w:bookmarkEnd w:id="13"/>
            <w:r>
              <w:t>     </w:t>
            </w:r>
          </w:p>
        </w:tc>
      </w:tr>
    </w:tbl>
    <w:p w14:paraId="159731DE" w14:textId="77777777" w:rsidR="005A3EAB" w:rsidRDefault="005A3EAB" w:rsidP="005A3EAB"/>
    <w:p w14:paraId="6460C92B" w14:textId="77777777" w:rsidR="005A3EAB" w:rsidRDefault="005A3EAB" w:rsidP="005A3EAB">
      <w:r>
        <w:t>Funding from other sources</w:t>
      </w:r>
    </w:p>
    <w:tbl>
      <w:tblPr>
        <w:tblW w:w="4516"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516"/>
      </w:tblGrid>
      <w:tr w:rsidR="005A3EAB" w14:paraId="0D124919" w14:textId="77777777" w:rsidTr="00C41409">
        <w:tc>
          <w:tcPr>
            <w:tcW w:w="4516" w:type="dxa"/>
          </w:tcPr>
          <w:p w14:paraId="70126750" w14:textId="77777777" w:rsidR="005A3EAB" w:rsidRDefault="005A3EAB" w:rsidP="00C41409">
            <w:r>
              <w:t>$      </w:t>
            </w:r>
          </w:p>
        </w:tc>
      </w:tr>
    </w:tbl>
    <w:p w14:paraId="118B0041" w14:textId="77777777" w:rsidR="005A3EAB" w:rsidRDefault="005A3EAB" w:rsidP="005A3EAB"/>
    <w:p w14:paraId="1C956B9F" w14:textId="77777777" w:rsidR="005A3EAB" w:rsidRDefault="005A3EAB" w:rsidP="005A3EAB">
      <w:r>
        <w:br w:type="page"/>
      </w:r>
    </w:p>
    <w:p w14:paraId="2B4E7A78" w14:textId="77777777" w:rsidR="005A3EAB" w:rsidRDefault="005A3EAB" w:rsidP="005A3EAB"/>
    <w:p w14:paraId="7CBD20E9" w14:textId="77777777" w:rsidR="005A3EAB" w:rsidRDefault="005A3EAB" w:rsidP="005A3EAB">
      <w:pPr>
        <w:rPr>
          <w:b/>
        </w:rPr>
      </w:pPr>
      <w:r>
        <w:rPr>
          <w:b/>
        </w:rPr>
        <w:t>Application Questions (no more than two pages)</w:t>
      </w:r>
    </w:p>
    <w:p w14:paraId="7EA48A3E" w14:textId="77777777" w:rsidR="005A3EAB" w:rsidRDefault="005A3EAB" w:rsidP="005A3EAB"/>
    <w:p w14:paraId="0958799E" w14:textId="77777777" w:rsidR="005A3EAB" w:rsidRDefault="005A3EAB" w:rsidP="005A3EAB">
      <w:r>
        <w:t>Brief description of your organization, including your mission and capacity (financial and staffing) to undertake the proposed project:</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14B2F801" w14:textId="77777777" w:rsidTr="00C41409">
        <w:tc>
          <w:tcPr>
            <w:tcW w:w="9918" w:type="dxa"/>
          </w:tcPr>
          <w:p w14:paraId="223E5713" w14:textId="77777777" w:rsidR="005A3EAB" w:rsidRDefault="005A3EAB" w:rsidP="00C41409">
            <w:bookmarkStart w:id="14" w:name="35nkun2" w:colFirst="0" w:colLast="0"/>
            <w:bookmarkEnd w:id="14"/>
            <w:r>
              <w:t>     </w:t>
            </w:r>
          </w:p>
          <w:p w14:paraId="4C9F41FA" w14:textId="77777777" w:rsidR="005A3EAB" w:rsidRDefault="005A3EAB" w:rsidP="00C41409"/>
        </w:tc>
      </w:tr>
    </w:tbl>
    <w:p w14:paraId="30E0EC38" w14:textId="77777777" w:rsidR="005A3EAB" w:rsidRDefault="005A3EAB" w:rsidP="005A3EAB">
      <w:pPr>
        <w:ind w:left="720"/>
      </w:pPr>
    </w:p>
    <w:p w14:paraId="3FD3007A" w14:textId="77777777" w:rsidR="005A3EAB" w:rsidRDefault="005A3EAB" w:rsidP="005A3EAB">
      <w:r>
        <w:t>Description of the proposed project, including information about the specific need/issue, its impact on the community served, and the specific activities to be carried out:</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6688278C" w14:textId="77777777" w:rsidTr="00C41409">
        <w:tc>
          <w:tcPr>
            <w:tcW w:w="9918" w:type="dxa"/>
          </w:tcPr>
          <w:p w14:paraId="1CC623E3" w14:textId="77777777" w:rsidR="005A3EAB" w:rsidRDefault="005A3EAB" w:rsidP="00C41409">
            <w:bookmarkStart w:id="15" w:name="1ksv4uv" w:colFirst="0" w:colLast="0"/>
            <w:bookmarkEnd w:id="15"/>
            <w:r>
              <w:t>     </w:t>
            </w:r>
          </w:p>
          <w:p w14:paraId="785B6D97" w14:textId="77777777" w:rsidR="005A3EAB" w:rsidRDefault="005A3EAB" w:rsidP="00C41409"/>
        </w:tc>
      </w:tr>
    </w:tbl>
    <w:p w14:paraId="10622311" w14:textId="2DF2B586" w:rsidR="005A3EAB" w:rsidRDefault="005A3EAB" w:rsidP="005A3EAB">
      <w:pPr>
        <w:ind w:left="720"/>
      </w:pPr>
    </w:p>
    <w:p w14:paraId="7B042574" w14:textId="2A54BF47" w:rsidR="003E4BA1" w:rsidRPr="003E4BA1" w:rsidRDefault="003E4BA1" w:rsidP="003E4BA1">
      <w:pPr>
        <w:widowControl w:val="0"/>
        <w:rPr>
          <w:rFonts w:ascii="Calibri" w:eastAsia="Calibri" w:hAnsi="Calibri" w:cs="Calibri"/>
          <w:color w:val="000000"/>
        </w:rPr>
      </w:pPr>
      <w:r w:rsidRPr="003E4BA1">
        <w:rPr>
          <w:rFonts w:ascii="Calibri" w:eastAsia="Calibri" w:hAnsi="Calibri" w:cs="Calibri"/>
          <w:color w:val="000000"/>
        </w:rPr>
        <w:t xml:space="preserve">Ensuring inclusivity is important to the collaborative. We know that within immigrant and refugee communities, people with certain intersecting identities are especially impacted. How do you intentionally reach, serve, and fully include marginalized and under-resourced groups including LGBTQ people within your intended population and internally within your staff, board, and volunteers? </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3E4BA1" w14:paraId="3E66FF7A" w14:textId="77777777" w:rsidTr="00AA3890">
        <w:tc>
          <w:tcPr>
            <w:tcW w:w="9918" w:type="dxa"/>
          </w:tcPr>
          <w:p w14:paraId="691DC807" w14:textId="77777777" w:rsidR="003E4BA1" w:rsidRDefault="003E4BA1" w:rsidP="00AA3890">
            <w:r>
              <w:t>     </w:t>
            </w:r>
          </w:p>
          <w:p w14:paraId="368F9C2B" w14:textId="77777777" w:rsidR="003E4BA1" w:rsidRDefault="003E4BA1" w:rsidP="00AA3890"/>
        </w:tc>
      </w:tr>
    </w:tbl>
    <w:p w14:paraId="3EEF3D01" w14:textId="7EEED483" w:rsidR="003E4BA1" w:rsidRDefault="003E4BA1" w:rsidP="003E4BA1"/>
    <w:p w14:paraId="1FE80AA9" w14:textId="77777777" w:rsidR="005A3EAB" w:rsidRDefault="005A3EAB" w:rsidP="005A3EAB">
      <w:r w:rsidRPr="00C03374">
        <w:t>Describe how immigrants and refugees have been included throughout all aspects of this project, including in the</w:t>
      </w:r>
      <w:r>
        <w:t xml:space="preserve"> planning and development phase:</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3EA42B00" w14:textId="77777777" w:rsidTr="00C41409">
        <w:tc>
          <w:tcPr>
            <w:tcW w:w="9918" w:type="dxa"/>
          </w:tcPr>
          <w:p w14:paraId="23EDB3D0" w14:textId="77777777" w:rsidR="005A3EAB" w:rsidRDefault="005A3EAB" w:rsidP="00C41409">
            <w:r>
              <w:t>     </w:t>
            </w:r>
          </w:p>
          <w:p w14:paraId="7117F1CD" w14:textId="77777777" w:rsidR="005A3EAB" w:rsidRDefault="005A3EAB" w:rsidP="00C41409"/>
        </w:tc>
      </w:tr>
    </w:tbl>
    <w:p w14:paraId="3B127DA3" w14:textId="77777777" w:rsidR="005A3EAB" w:rsidRDefault="005A3EAB" w:rsidP="005A3EAB"/>
    <w:p w14:paraId="4F6A9980" w14:textId="77777777" w:rsidR="005A3EAB" w:rsidRDefault="005A3EAB" w:rsidP="005A3EAB">
      <w:r>
        <w:t>Which of the five general funding priorities of the collaborative does your project address and how? Describe the proposed solutions or approaches, including a timeline for implementation:</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1F9D4ED8" w14:textId="77777777" w:rsidTr="00C41409">
        <w:tc>
          <w:tcPr>
            <w:tcW w:w="9918" w:type="dxa"/>
          </w:tcPr>
          <w:p w14:paraId="478FA1AF" w14:textId="77777777" w:rsidR="005A3EAB" w:rsidRDefault="005A3EAB" w:rsidP="00C41409">
            <w:bookmarkStart w:id="16" w:name="44sinio" w:colFirst="0" w:colLast="0"/>
            <w:bookmarkEnd w:id="16"/>
            <w:r>
              <w:t>     </w:t>
            </w:r>
          </w:p>
          <w:p w14:paraId="6C3A9CC6" w14:textId="77777777" w:rsidR="005A3EAB" w:rsidRDefault="005A3EAB" w:rsidP="00C41409"/>
        </w:tc>
      </w:tr>
    </w:tbl>
    <w:p w14:paraId="70E67222" w14:textId="77777777" w:rsidR="005A3EAB" w:rsidRDefault="005A3EAB" w:rsidP="005A3EAB">
      <w:pPr>
        <w:ind w:left="720"/>
      </w:pPr>
    </w:p>
    <w:p w14:paraId="53B56EFF" w14:textId="77777777" w:rsidR="005A3EAB" w:rsidRDefault="005A3EAB" w:rsidP="005A3EAB">
      <w:r>
        <w:t>What are the milestones or benchmarks in the project that demonstrate the approaches and solutions are working?</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0980C763" w14:textId="77777777" w:rsidTr="00C41409">
        <w:tc>
          <w:tcPr>
            <w:tcW w:w="9918" w:type="dxa"/>
          </w:tcPr>
          <w:p w14:paraId="72701529" w14:textId="77777777" w:rsidR="005A3EAB" w:rsidRDefault="005A3EAB" w:rsidP="00C41409">
            <w:bookmarkStart w:id="17" w:name="2jxsxqh" w:colFirst="0" w:colLast="0"/>
            <w:bookmarkEnd w:id="17"/>
            <w:r>
              <w:t>     </w:t>
            </w:r>
          </w:p>
          <w:p w14:paraId="50E8AEA5" w14:textId="77777777" w:rsidR="005A3EAB" w:rsidRDefault="005A3EAB" w:rsidP="00C41409"/>
        </w:tc>
      </w:tr>
    </w:tbl>
    <w:p w14:paraId="2C6DD378" w14:textId="77777777" w:rsidR="005A3EAB" w:rsidRDefault="005A3EAB" w:rsidP="005A3EAB">
      <w:pPr>
        <w:ind w:left="720"/>
      </w:pPr>
    </w:p>
    <w:p w14:paraId="0C566668" w14:textId="77777777" w:rsidR="005A3EAB" w:rsidRDefault="005A3EAB" w:rsidP="005A3EAB">
      <w:r>
        <w:t>Project partners and roles, especially if the project and funding request are for a collaborative or coalition approach:</w:t>
      </w:r>
    </w:p>
    <w:tbl>
      <w:tblPr>
        <w:tblW w:w="9918"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9918"/>
      </w:tblGrid>
      <w:tr w:rsidR="005A3EAB" w14:paraId="1EED4628" w14:textId="77777777" w:rsidTr="00C41409">
        <w:tc>
          <w:tcPr>
            <w:tcW w:w="9918" w:type="dxa"/>
          </w:tcPr>
          <w:p w14:paraId="69A36604" w14:textId="77777777" w:rsidR="005A3EAB" w:rsidRDefault="005A3EAB" w:rsidP="00C41409">
            <w:bookmarkStart w:id="18" w:name="z337ya" w:colFirst="0" w:colLast="0"/>
            <w:bookmarkEnd w:id="18"/>
            <w:r>
              <w:t>     </w:t>
            </w:r>
          </w:p>
          <w:p w14:paraId="3C8D972C" w14:textId="77777777" w:rsidR="005A3EAB" w:rsidRDefault="005A3EAB" w:rsidP="00C41409"/>
        </w:tc>
      </w:tr>
    </w:tbl>
    <w:p w14:paraId="0FA937D6" w14:textId="77777777" w:rsidR="005A3EAB" w:rsidRDefault="005A3EAB" w:rsidP="005A3EAB">
      <w:pPr>
        <w:ind w:left="720"/>
      </w:pPr>
    </w:p>
    <w:p w14:paraId="69CFD545" w14:textId="77777777" w:rsidR="005A3EAB" w:rsidRDefault="005A3EAB" w:rsidP="005A3EAB">
      <w:r>
        <w:rPr>
          <w:b/>
        </w:rPr>
        <w:t xml:space="preserve">Nondiscrimination Policy: </w:t>
      </w:r>
      <w:r>
        <w:t>The funders collaborative members do not discriminate on the basis of race, ethnicity, color, religion, gender, gender identity or expression, sexual orientation, disabilities, age, status as a veteran, national origin or any other protected class. Applicants seeking support from the collaborative must hold similar standards in the provision of services.</w:t>
      </w:r>
    </w:p>
    <w:p w14:paraId="6535B1AC" w14:textId="77777777" w:rsidR="005A3EAB" w:rsidRDefault="005A3EAB" w:rsidP="005A3EAB"/>
    <w:p w14:paraId="57EE0C1E" w14:textId="77777777" w:rsidR="005A3EAB" w:rsidRDefault="005A3EAB" w:rsidP="005A3EAB">
      <w:r>
        <w:rPr>
          <w:b/>
        </w:rPr>
        <w:lastRenderedPageBreak/>
        <w:t>Applicant’s statement:</w:t>
      </w:r>
      <w:r>
        <w:t xml:space="preserve"> We adhere to similar standards of nondiscrimination. If awarded this grant, we agree to use the funds as indicated in this application. We further agree to submit the required progress report on the project. I am authorized by my organization to submit this application.</w:t>
      </w:r>
    </w:p>
    <w:p w14:paraId="6253C5AB" w14:textId="77777777" w:rsidR="005A3EAB" w:rsidRDefault="005A3EAB" w:rsidP="005A3EAB">
      <w:bookmarkStart w:id="19" w:name="_3j2qqm3" w:colFirst="0" w:colLast="0"/>
      <w:bookmarkEnd w:id="19"/>
    </w:p>
    <w:p w14:paraId="42D32B1B" w14:textId="77777777" w:rsidR="005A3EAB" w:rsidRDefault="005A3EAB" w:rsidP="005A3EA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A29798F" w14:textId="77777777" w:rsidR="005A3EAB" w:rsidRDefault="005A3EAB" w:rsidP="005A3EAB">
      <w:r>
        <w:t>Name</w:t>
      </w:r>
      <w:r>
        <w:tab/>
        <w:t xml:space="preserve"> </w:t>
      </w:r>
      <w:r>
        <w:tab/>
      </w:r>
      <w:r>
        <w:tab/>
      </w:r>
      <w:r>
        <w:tab/>
      </w:r>
      <w:r>
        <w:tab/>
        <w:t>Signature</w:t>
      </w:r>
      <w:r>
        <w:tab/>
      </w:r>
      <w:r>
        <w:tab/>
      </w:r>
      <w:r>
        <w:tab/>
      </w:r>
      <w:r>
        <w:tab/>
      </w:r>
      <w:r>
        <w:tab/>
        <w:t>Date</w:t>
      </w:r>
    </w:p>
    <w:p w14:paraId="6429391D" w14:textId="77777777" w:rsidR="005A3EAB" w:rsidRDefault="005A3EAB" w:rsidP="005A3EAB"/>
    <w:p w14:paraId="1C810965" w14:textId="77777777" w:rsidR="005A3EAB" w:rsidRDefault="005A3EAB" w:rsidP="005A3EAB">
      <w:pPr>
        <w:rPr>
          <w:b/>
        </w:rPr>
      </w:pPr>
      <w:r>
        <w:rPr>
          <w:b/>
        </w:rPr>
        <w:t>Required Attachments:</w:t>
      </w:r>
    </w:p>
    <w:p w14:paraId="1D5224D6" w14:textId="77777777" w:rsidR="005A3EAB" w:rsidRDefault="005A3EAB" w:rsidP="005A3EAB">
      <w:pPr>
        <w:numPr>
          <w:ilvl w:val="0"/>
          <w:numId w:val="1"/>
        </w:numPr>
        <w:ind w:hanging="360"/>
        <w:contextualSpacing/>
      </w:pPr>
      <w:r>
        <w:t>Project Budget</w:t>
      </w:r>
    </w:p>
    <w:p w14:paraId="735BE19B" w14:textId="77777777" w:rsidR="005A3EAB" w:rsidRDefault="005A3EAB" w:rsidP="005A3EAB">
      <w:pPr>
        <w:numPr>
          <w:ilvl w:val="0"/>
          <w:numId w:val="1"/>
        </w:numPr>
        <w:ind w:hanging="360"/>
        <w:contextualSpacing/>
      </w:pPr>
      <w:r>
        <w:t>Current list of board of directors</w:t>
      </w:r>
    </w:p>
    <w:p w14:paraId="26EAFC88" w14:textId="77777777" w:rsidR="005A3EAB" w:rsidRDefault="005A3EAB" w:rsidP="005A3EAB">
      <w:pPr>
        <w:numPr>
          <w:ilvl w:val="0"/>
          <w:numId w:val="1"/>
        </w:numPr>
        <w:ind w:hanging="360"/>
        <w:contextualSpacing/>
      </w:pPr>
      <w:r>
        <w:t xml:space="preserve">If you are </w:t>
      </w:r>
      <w:r>
        <w:rPr>
          <w:b/>
        </w:rPr>
        <w:t>a first-time applicant</w:t>
      </w:r>
      <w:r>
        <w:t>, attach a copy of your organization’s current IRS 501(c)3 determination letter</w:t>
      </w:r>
    </w:p>
    <w:p w14:paraId="1FE6C5C0" w14:textId="77777777" w:rsidR="005A3EAB" w:rsidRDefault="005A3EAB" w:rsidP="005A3EAB">
      <w:pPr>
        <w:contextualSpacing/>
      </w:pPr>
    </w:p>
    <w:p w14:paraId="733D1024" w14:textId="77777777" w:rsidR="005A3EAB" w:rsidRPr="00E80D32" w:rsidRDefault="005A3EAB" w:rsidP="005A3EAB">
      <w:pPr>
        <w:contextualSpacing/>
        <w:rPr>
          <w:b/>
        </w:rPr>
      </w:pPr>
      <w:r w:rsidRPr="00E80D32">
        <w:rPr>
          <w:b/>
        </w:rPr>
        <w:t>Participating Funders:</w:t>
      </w:r>
    </w:p>
    <w:p w14:paraId="08A13A87" w14:textId="77777777" w:rsidR="005A3EAB" w:rsidRDefault="005A3EAB" w:rsidP="005A3EAB">
      <w:pPr>
        <w:contextualSpacing/>
      </w:pPr>
      <w:r>
        <w:t xml:space="preserve">Email your completed application and attachments to </w:t>
      </w:r>
      <w:r w:rsidRPr="001C079C">
        <w:rPr>
          <w:b/>
        </w:rPr>
        <w:t>ONE</w:t>
      </w:r>
      <w:r>
        <w:t xml:space="preserve"> of the funders listed below.</w:t>
      </w:r>
    </w:p>
    <w:p w14:paraId="2C4F13DA" w14:textId="77777777" w:rsidR="005A3EAB" w:rsidRDefault="005A3EAB" w:rsidP="005A3EAB">
      <w:pPr>
        <w:pStyle w:val="ListParagraph"/>
        <w:numPr>
          <w:ilvl w:val="0"/>
          <w:numId w:val="2"/>
        </w:numPr>
        <w:rPr>
          <w:b/>
        </w:rPr>
      </w:pPr>
      <w:r w:rsidRPr="00E80D32">
        <w:rPr>
          <w:b/>
        </w:rPr>
        <w:t>The Collins Foundation</w:t>
      </w:r>
    </w:p>
    <w:p w14:paraId="70B95E9F" w14:textId="77777777" w:rsidR="005A3EAB" w:rsidRPr="00E80D32" w:rsidRDefault="005A3EAB" w:rsidP="005A3EAB">
      <w:pPr>
        <w:pStyle w:val="ListParagraph"/>
        <w:numPr>
          <w:ilvl w:val="1"/>
          <w:numId w:val="2"/>
        </w:numPr>
        <w:rPr>
          <w:b/>
        </w:rPr>
      </w:pPr>
      <w:r w:rsidRPr="00E80D32">
        <w:t>Email: Cynthia Addams</w:t>
      </w:r>
      <w:r>
        <w:t xml:space="preserve"> at</w:t>
      </w:r>
      <w:r w:rsidRPr="00E80D32">
        <w:t xml:space="preserve"> </w:t>
      </w:r>
      <w:hyperlink r:id="rId7" w:history="1">
        <w:r w:rsidRPr="007C4D18">
          <w:rPr>
            <w:rStyle w:val="Hyperlink"/>
            <w:color w:val="0070C0"/>
          </w:rPr>
          <w:t>caddams@collinsfoundation.org</w:t>
        </w:r>
      </w:hyperlink>
      <w:r w:rsidRPr="007C4D18">
        <w:rPr>
          <w:color w:val="0070C0"/>
        </w:rPr>
        <w:t xml:space="preserve"> </w:t>
      </w:r>
    </w:p>
    <w:p w14:paraId="126FDE18" w14:textId="77777777" w:rsidR="005A3EAB" w:rsidRDefault="005A3EAB" w:rsidP="005A3EAB">
      <w:pPr>
        <w:pStyle w:val="ListParagraph"/>
        <w:numPr>
          <w:ilvl w:val="0"/>
          <w:numId w:val="2"/>
        </w:numPr>
        <w:rPr>
          <w:b/>
        </w:rPr>
      </w:pPr>
      <w:r w:rsidRPr="00E80D32">
        <w:rPr>
          <w:b/>
        </w:rPr>
        <w:t>Meyer Memorial Trust</w:t>
      </w:r>
    </w:p>
    <w:p w14:paraId="68A7FA96" w14:textId="77777777" w:rsidR="005A3EAB" w:rsidRPr="00E80D32" w:rsidRDefault="005A3EAB" w:rsidP="005A3EAB">
      <w:pPr>
        <w:pStyle w:val="ListParagraph"/>
        <w:numPr>
          <w:ilvl w:val="1"/>
          <w:numId w:val="2"/>
        </w:numPr>
        <w:rPr>
          <w:rStyle w:val="Emphasis"/>
          <w:b/>
          <w:i w:val="0"/>
          <w:iCs w:val="0"/>
        </w:rPr>
      </w:pPr>
      <w:r w:rsidRPr="00E80D32">
        <w:t>Email: Sally Yee</w:t>
      </w:r>
      <w:r>
        <w:t xml:space="preserve"> at</w:t>
      </w:r>
      <w:r w:rsidRPr="00E80D32">
        <w:t xml:space="preserve"> </w:t>
      </w:r>
      <w:hyperlink r:id="rId8" w:history="1">
        <w:r w:rsidRPr="007C4D18">
          <w:rPr>
            <w:rStyle w:val="Hyperlink"/>
            <w:color w:val="0070C0"/>
          </w:rPr>
          <w:t>sally@mmt.org</w:t>
        </w:r>
      </w:hyperlink>
      <w:r w:rsidRPr="007C4D18">
        <w:rPr>
          <w:rStyle w:val="Emphasis"/>
          <w:rFonts w:ascii="Helvetica" w:hAnsi="Helvetica" w:cs="Helvetica"/>
          <w:color w:val="0070C0"/>
          <w:shd w:val="clear" w:color="auto" w:fill="FFFFFF"/>
        </w:rPr>
        <w:t xml:space="preserve"> </w:t>
      </w:r>
    </w:p>
    <w:p w14:paraId="0F452B5B" w14:textId="77777777" w:rsidR="005A3EAB" w:rsidRDefault="005A3EAB" w:rsidP="005A3EAB">
      <w:pPr>
        <w:pStyle w:val="ListParagraph"/>
        <w:numPr>
          <w:ilvl w:val="0"/>
          <w:numId w:val="2"/>
        </w:numPr>
        <w:rPr>
          <w:b/>
        </w:rPr>
      </w:pPr>
      <w:r w:rsidRPr="00E80D32">
        <w:rPr>
          <w:b/>
        </w:rPr>
        <w:t>MRG Foundation</w:t>
      </w:r>
    </w:p>
    <w:p w14:paraId="6B9CF3E2" w14:textId="77777777" w:rsidR="005A3EAB" w:rsidRPr="00E80D32" w:rsidRDefault="005A3EAB" w:rsidP="005A3EAB">
      <w:pPr>
        <w:pStyle w:val="ListParagraph"/>
        <w:numPr>
          <w:ilvl w:val="1"/>
          <w:numId w:val="2"/>
        </w:numPr>
        <w:rPr>
          <w:b/>
        </w:rPr>
      </w:pPr>
      <w:r w:rsidRPr="00E80D32">
        <w:t xml:space="preserve">Email: Esther Kim </w:t>
      </w:r>
      <w:r>
        <w:t>at</w:t>
      </w:r>
      <w:r w:rsidRPr="00E80D32">
        <w:t xml:space="preserve"> </w:t>
      </w:r>
      <w:hyperlink r:id="rId9" w:history="1">
        <w:r w:rsidRPr="007C4D18">
          <w:rPr>
            <w:rStyle w:val="Hyperlink"/>
            <w:color w:val="0070C0"/>
          </w:rPr>
          <w:t>esther@mrgf.org</w:t>
        </w:r>
      </w:hyperlink>
      <w:r w:rsidRPr="007C4D18">
        <w:rPr>
          <w:color w:val="0070C0"/>
        </w:rPr>
        <w:t xml:space="preserve"> </w:t>
      </w:r>
    </w:p>
    <w:p w14:paraId="7F451D48" w14:textId="77777777" w:rsidR="005A3EAB" w:rsidRDefault="005A3EAB" w:rsidP="005A3EAB">
      <w:pPr>
        <w:pStyle w:val="ListParagraph"/>
        <w:numPr>
          <w:ilvl w:val="0"/>
          <w:numId w:val="2"/>
        </w:numPr>
        <w:rPr>
          <w:b/>
        </w:rPr>
      </w:pPr>
      <w:r w:rsidRPr="00E80D32">
        <w:rPr>
          <w:b/>
        </w:rPr>
        <w:t>The Oregon Community Foundation</w:t>
      </w:r>
    </w:p>
    <w:p w14:paraId="198160D9" w14:textId="77777777" w:rsidR="005A3EAB" w:rsidRPr="003E0626" w:rsidRDefault="005A3EAB" w:rsidP="005A3EAB">
      <w:pPr>
        <w:pStyle w:val="ListParagraph"/>
        <w:numPr>
          <w:ilvl w:val="1"/>
          <w:numId w:val="2"/>
        </w:numPr>
        <w:rPr>
          <w:b/>
        </w:rPr>
      </w:pPr>
      <w:r w:rsidRPr="003E0626">
        <w:t xml:space="preserve">Email: Roberto Franco at </w:t>
      </w:r>
      <w:hyperlink r:id="rId10" w:history="1">
        <w:r w:rsidRPr="003E0626">
          <w:rPr>
            <w:rStyle w:val="Hyperlink"/>
            <w:color w:val="0070C0"/>
          </w:rPr>
          <w:t>rfranco@oregoncf.org</w:t>
        </w:r>
      </w:hyperlink>
      <w:r w:rsidRPr="003E0626">
        <w:rPr>
          <w:color w:val="0070C0"/>
        </w:rPr>
        <w:t xml:space="preserve"> </w:t>
      </w:r>
    </w:p>
    <w:p w14:paraId="136D2AE5" w14:textId="77777777" w:rsidR="005A3EAB" w:rsidRPr="003E0626" w:rsidRDefault="005A3EAB" w:rsidP="005A3EAB">
      <w:pPr>
        <w:pStyle w:val="ListParagraph"/>
        <w:numPr>
          <w:ilvl w:val="0"/>
          <w:numId w:val="2"/>
        </w:numPr>
        <w:rPr>
          <w:b/>
        </w:rPr>
      </w:pPr>
      <w:r w:rsidRPr="003E0626">
        <w:rPr>
          <w:b/>
        </w:rPr>
        <w:t>Pride Foundation</w:t>
      </w:r>
    </w:p>
    <w:p w14:paraId="5E13404C" w14:textId="77777777" w:rsidR="005A3EAB" w:rsidRPr="003E0626" w:rsidRDefault="005A3EAB" w:rsidP="005A3EAB">
      <w:pPr>
        <w:pStyle w:val="ListParagraph"/>
        <w:numPr>
          <w:ilvl w:val="1"/>
          <w:numId w:val="2"/>
        </w:numPr>
      </w:pPr>
      <w:r w:rsidRPr="003E0626">
        <w:rPr>
          <w:rStyle w:val="Strong"/>
          <w:b w:val="0"/>
          <w:color w:val="000000" w:themeColor="text1"/>
        </w:rPr>
        <w:t>Email</w:t>
      </w:r>
      <w:r w:rsidRPr="003E0626">
        <w:rPr>
          <w:color w:val="000000" w:themeColor="text1"/>
        </w:rPr>
        <w:t>: Katie Carter at </w:t>
      </w:r>
      <w:hyperlink r:id="rId11" w:history="1">
        <w:r w:rsidRPr="003E0626">
          <w:rPr>
            <w:rStyle w:val="Hyperlink"/>
            <w:color w:val="0070C0"/>
          </w:rPr>
          <w:t>katie@pridefoundation.org</w:t>
        </w:r>
      </w:hyperlink>
      <w:r w:rsidRPr="003E0626">
        <w:rPr>
          <w:color w:val="0070C0"/>
        </w:rPr>
        <w:t xml:space="preserve"> </w:t>
      </w:r>
    </w:p>
    <w:p w14:paraId="23968ACA" w14:textId="77777777" w:rsidR="005A3EAB" w:rsidRPr="004567E6" w:rsidRDefault="005A3EAB" w:rsidP="005A3EAB">
      <w:pPr>
        <w:pStyle w:val="ListParagraph"/>
        <w:ind w:left="1440"/>
        <w:rPr>
          <w:rFonts w:asciiTheme="minorHAnsi" w:hAnsiTheme="minorHAnsi"/>
          <w:b/>
        </w:rPr>
      </w:pPr>
      <w:bookmarkStart w:id="20" w:name="_GoBack"/>
      <w:bookmarkEnd w:id="20"/>
    </w:p>
    <w:p w14:paraId="56B7C23A" w14:textId="453BBC68" w:rsidR="00F0134C" w:rsidRPr="005A3EAB" w:rsidRDefault="00F0134C" w:rsidP="005A3EAB"/>
    <w:sectPr w:rsidR="00F0134C" w:rsidRPr="005A3EAB">
      <w:footerReference w:type="default" r:id="rId12"/>
      <w:pgSz w:w="12240" w:h="15840"/>
      <w:pgMar w:top="1296" w:right="1080" w:bottom="1296"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3677D" w14:textId="77777777" w:rsidR="00DE4B7D" w:rsidRDefault="00DE4B7D" w:rsidP="005A3EAB">
      <w:r>
        <w:separator/>
      </w:r>
    </w:p>
  </w:endnote>
  <w:endnote w:type="continuationSeparator" w:id="0">
    <w:p w14:paraId="5AC3A613" w14:textId="77777777" w:rsidR="00DE4B7D" w:rsidRDefault="00DE4B7D" w:rsidP="005A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5BB2" w14:textId="59CAB617" w:rsidR="005445B9" w:rsidRPr="005445B9" w:rsidRDefault="005445B9">
    <w:pPr>
      <w:pStyle w:val="Footer"/>
      <w:tabs>
        <w:tab w:val="clear" w:pos="4680"/>
        <w:tab w:val="clear" w:pos="9360"/>
      </w:tabs>
      <w:rPr>
        <w:i/>
        <w:color w:val="595959" w:themeColor="text1" w:themeTint="A6"/>
        <w:sz w:val="18"/>
        <w:szCs w:val="18"/>
      </w:rPr>
    </w:pPr>
    <w:r w:rsidRPr="005445B9">
      <w:rPr>
        <w:i/>
        <w:color w:val="595959" w:themeColor="text1" w:themeTint="A6"/>
        <w:sz w:val="18"/>
        <w:szCs w:val="18"/>
      </w:rPr>
      <w:ptab w:relativeTo="margin" w:alignment="right" w:leader="none"/>
    </w:r>
    <w:r w:rsidRPr="005445B9">
      <w:rPr>
        <w:i/>
        <w:color w:val="595959" w:themeColor="text1" w:themeTint="A6"/>
        <w:sz w:val="18"/>
        <w:szCs w:val="18"/>
      </w:rPr>
      <w:t xml:space="preserve"> </w:t>
    </w:r>
    <w:sdt>
      <w:sdtPr>
        <w:rPr>
          <w:i/>
          <w:color w:val="595959" w:themeColor="text1" w:themeTint="A6"/>
          <w:sz w:val="18"/>
          <w:szCs w:val="18"/>
        </w:rPr>
        <w:alias w:val="Author"/>
        <w:tag w:val=""/>
        <w:id w:val="391861592"/>
        <w:placeholder>
          <w:docPart w:val="CD280949ADC8EE4B8D8145C5843A7600"/>
        </w:placeholder>
        <w:dataBinding w:prefixMappings="xmlns:ns0='http://purl.org/dc/elements/1.1/' xmlns:ns1='http://schemas.openxmlformats.org/package/2006/metadata/core-properties' " w:xpath="/ns1:coreProperties[1]/ns0:creator[1]" w:storeItemID="{6C3C8BC8-F283-45AE-878A-BAB7291924A1}"/>
        <w:text/>
      </w:sdtPr>
      <w:sdtEndPr/>
      <w:sdtContent>
        <w:r w:rsidR="00AC4AD6">
          <w:rPr>
            <w:i/>
            <w:color w:val="595959" w:themeColor="text1" w:themeTint="A6"/>
            <w:sz w:val="18"/>
            <w:szCs w:val="18"/>
          </w:rPr>
          <w:t>Revised 6</w:t>
        </w:r>
        <w:r w:rsidRPr="005445B9">
          <w:rPr>
            <w:i/>
            <w:color w:val="595959" w:themeColor="text1" w:themeTint="A6"/>
            <w:sz w:val="18"/>
            <w:szCs w:val="18"/>
          </w:rPr>
          <w:t>/2018</w:t>
        </w:r>
      </w:sdtContent>
    </w:sdt>
  </w:p>
  <w:p w14:paraId="665D93B4" w14:textId="0CC6BF0F" w:rsidR="0048779A" w:rsidRPr="005445B9" w:rsidRDefault="003E0626">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68126" w14:textId="77777777" w:rsidR="00DE4B7D" w:rsidRDefault="00DE4B7D" w:rsidP="005A3EAB">
      <w:r>
        <w:separator/>
      </w:r>
    </w:p>
  </w:footnote>
  <w:footnote w:type="continuationSeparator" w:id="0">
    <w:p w14:paraId="01CEACB5" w14:textId="77777777" w:rsidR="00DE4B7D" w:rsidRDefault="00DE4B7D" w:rsidP="005A3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6E48"/>
    <w:multiLevelType w:val="hybridMultilevel"/>
    <w:tmpl w:val="210E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105925"/>
    <w:multiLevelType w:val="multilevel"/>
    <w:tmpl w:val="6D8AC61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34C"/>
    <w:rsid w:val="000A514B"/>
    <w:rsid w:val="000E1363"/>
    <w:rsid w:val="003E0626"/>
    <w:rsid w:val="003E4BA1"/>
    <w:rsid w:val="005445B9"/>
    <w:rsid w:val="005A3EAB"/>
    <w:rsid w:val="006248BF"/>
    <w:rsid w:val="008637FE"/>
    <w:rsid w:val="009718C8"/>
    <w:rsid w:val="009D0F79"/>
    <w:rsid w:val="00A4627F"/>
    <w:rsid w:val="00AC4AD6"/>
    <w:rsid w:val="00C03374"/>
    <w:rsid w:val="00C475B9"/>
    <w:rsid w:val="00D064A1"/>
    <w:rsid w:val="00DE4B7D"/>
    <w:rsid w:val="00F01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94AA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BA1"/>
    <w:pPr>
      <w:widowControl/>
      <w:spacing w:after="0"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Cambria" w:eastAsia="Cambria" w:hAnsi="Cambria" w:cs="Cambria"/>
      <w:sz w:val="56"/>
      <w:szCs w:val="56"/>
    </w:rPr>
  </w:style>
  <w:style w:type="paragraph" w:styleId="Subtitle">
    <w:name w:val="Subtitle"/>
    <w:basedOn w:val="Normal"/>
    <w:next w:val="Normal"/>
    <w:pPr>
      <w:spacing w:after="160"/>
    </w:pPr>
    <w:rPr>
      <w:color w:val="5A5A5A"/>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pPr>
      <w:spacing w:after="0" w:line="240" w:lineRule="auto"/>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contextualSpacing/>
    </w:pPr>
    <w:tblPr>
      <w:tblStyleRowBandSize w:val="1"/>
      <w:tblStyleColBandSize w:val="1"/>
      <w:tblCellMar>
        <w:left w:w="115" w:type="dxa"/>
        <w:right w:w="115" w:type="dxa"/>
      </w:tblCellMar>
    </w:tblPr>
  </w:style>
  <w:style w:type="table" w:customStyle="1" w:styleId="aa">
    <w:basedOn w:val="TableNormal"/>
    <w:pPr>
      <w:spacing w:after="0" w:line="240" w:lineRule="auto"/>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contextualSpacing/>
    </w:pPr>
    <w:tblPr>
      <w:tblStyleRowBandSize w:val="1"/>
      <w:tblStyleColBandSize w:val="1"/>
      <w:tblCellMar>
        <w:left w:w="115" w:type="dxa"/>
        <w:right w:w="115" w:type="dxa"/>
      </w:tblCellMar>
    </w:tblPr>
  </w:style>
  <w:style w:type="table" w:customStyle="1" w:styleId="ac">
    <w:basedOn w:val="TableNormal"/>
    <w:pPr>
      <w:spacing w:after="0" w:line="240" w:lineRule="auto"/>
      <w:contextualSpacing/>
    </w:pPr>
    <w:tblPr>
      <w:tblStyleRowBandSize w:val="1"/>
      <w:tblStyleColBandSize w:val="1"/>
      <w:tblCellMar>
        <w:left w:w="115" w:type="dxa"/>
        <w:right w:w="115" w:type="dxa"/>
      </w:tblCellMar>
    </w:tblPr>
  </w:style>
  <w:style w:type="table" w:customStyle="1" w:styleId="ad">
    <w:basedOn w:val="TableNormal"/>
    <w:pPr>
      <w:spacing w:after="0" w:line="240" w:lineRule="auto"/>
      <w:contextualSpacing/>
    </w:pPr>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5A3EAB"/>
    <w:pPr>
      <w:tabs>
        <w:tab w:val="center" w:pos="4680"/>
        <w:tab w:val="right" w:pos="9360"/>
      </w:tabs>
    </w:pPr>
  </w:style>
  <w:style w:type="character" w:customStyle="1" w:styleId="FooterChar">
    <w:name w:val="Footer Char"/>
    <w:basedOn w:val="DefaultParagraphFont"/>
    <w:link w:val="Footer"/>
    <w:uiPriority w:val="99"/>
    <w:rsid w:val="005A3EAB"/>
  </w:style>
  <w:style w:type="character" w:styleId="Hyperlink">
    <w:name w:val="Hyperlink"/>
    <w:basedOn w:val="DefaultParagraphFont"/>
    <w:uiPriority w:val="99"/>
    <w:unhideWhenUsed/>
    <w:rsid w:val="005A3EAB"/>
    <w:rPr>
      <w:color w:val="0563C1" w:themeColor="hyperlink"/>
      <w:u w:val="single"/>
    </w:rPr>
  </w:style>
  <w:style w:type="character" w:styleId="Emphasis">
    <w:name w:val="Emphasis"/>
    <w:basedOn w:val="DefaultParagraphFont"/>
    <w:uiPriority w:val="20"/>
    <w:qFormat/>
    <w:rsid w:val="005A3EAB"/>
    <w:rPr>
      <w:i/>
      <w:iCs/>
    </w:rPr>
  </w:style>
  <w:style w:type="paragraph" w:styleId="ListParagraph">
    <w:name w:val="List Paragraph"/>
    <w:basedOn w:val="Normal"/>
    <w:uiPriority w:val="34"/>
    <w:qFormat/>
    <w:rsid w:val="005A3EAB"/>
    <w:pPr>
      <w:ind w:left="720"/>
      <w:contextualSpacing/>
    </w:pPr>
  </w:style>
  <w:style w:type="character" w:styleId="Strong">
    <w:name w:val="Strong"/>
    <w:basedOn w:val="DefaultParagraphFont"/>
    <w:uiPriority w:val="22"/>
    <w:qFormat/>
    <w:rsid w:val="005A3EAB"/>
    <w:rPr>
      <w:b/>
      <w:bCs/>
    </w:rPr>
  </w:style>
  <w:style w:type="paragraph" w:styleId="Header">
    <w:name w:val="header"/>
    <w:basedOn w:val="Normal"/>
    <w:link w:val="HeaderChar"/>
    <w:uiPriority w:val="99"/>
    <w:unhideWhenUsed/>
    <w:rsid w:val="005445B9"/>
    <w:pPr>
      <w:tabs>
        <w:tab w:val="center" w:pos="4680"/>
        <w:tab w:val="right" w:pos="9360"/>
      </w:tabs>
    </w:pPr>
  </w:style>
  <w:style w:type="character" w:customStyle="1" w:styleId="HeaderChar">
    <w:name w:val="Header Char"/>
    <w:basedOn w:val="DefaultParagraphFont"/>
    <w:link w:val="Header"/>
    <w:uiPriority w:val="99"/>
    <w:rsid w:val="00544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173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lly@mm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ddams@collinsfoundation.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ie@pridefoundation.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franco@oregoncf.org" TargetMode="External"/><Relationship Id="rId4" Type="http://schemas.openxmlformats.org/officeDocument/2006/relationships/webSettings" Target="webSettings.xml"/><Relationship Id="rId9" Type="http://schemas.openxmlformats.org/officeDocument/2006/relationships/hyperlink" Target="mailto:esther@mrgf.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280949ADC8EE4B8D8145C5843A7600"/>
        <w:category>
          <w:name w:val="General"/>
          <w:gallery w:val="placeholder"/>
        </w:category>
        <w:types>
          <w:type w:val="bbPlcHdr"/>
        </w:types>
        <w:behaviors>
          <w:behavior w:val="content"/>
        </w:behaviors>
        <w:guid w:val="{6AEE376F-52A2-7C4F-A59F-F4CFD196602D}"/>
      </w:docPartPr>
      <w:docPartBody>
        <w:p w:rsidR="00E336CE" w:rsidRDefault="000B00AF" w:rsidP="000B00AF">
          <w:pPr>
            <w:pStyle w:val="CD280949ADC8EE4B8D8145C5843A760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AF"/>
    <w:rsid w:val="000B00AF"/>
    <w:rsid w:val="00200C15"/>
    <w:rsid w:val="00660CA2"/>
    <w:rsid w:val="00E33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0AF"/>
    <w:rPr>
      <w:color w:val="808080"/>
    </w:rPr>
  </w:style>
  <w:style w:type="paragraph" w:customStyle="1" w:styleId="09150F350667D040AA8553F862260267">
    <w:name w:val="09150F350667D040AA8553F862260267"/>
    <w:rsid w:val="000B00AF"/>
  </w:style>
  <w:style w:type="paragraph" w:customStyle="1" w:styleId="CD280949ADC8EE4B8D8145C5843A7600">
    <w:name w:val="CD280949ADC8EE4B8D8145C5843A7600"/>
    <w:rsid w:val="000B0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Revised 6/2018</dc:creator>
  <cp:lastModifiedBy>Katelen Kellogg</cp:lastModifiedBy>
  <cp:revision>3</cp:revision>
  <dcterms:created xsi:type="dcterms:W3CDTF">2018-06-18T15:39:00Z</dcterms:created>
  <dcterms:modified xsi:type="dcterms:W3CDTF">2018-06-18T16:15:00Z</dcterms:modified>
</cp:coreProperties>
</file>